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DFF63" w14:textId="4629A049" w:rsidR="006053CC" w:rsidRDefault="006053CC" w:rsidP="006053CC">
      <w:pPr>
        <w:pStyle w:val="Geenafstand"/>
      </w:pPr>
      <w:r>
        <w:t>Aan:</w:t>
      </w:r>
      <w:r>
        <w:tab/>
      </w:r>
      <w:r>
        <w:tab/>
      </w:r>
      <w:r w:rsidR="00214E13">
        <w:t>ALV</w:t>
      </w:r>
      <w:r>
        <w:t xml:space="preserve"> </w:t>
      </w:r>
    </w:p>
    <w:p w14:paraId="52D2BF32" w14:textId="7CE35E3A" w:rsidR="006053CC" w:rsidRDefault="006053CC" w:rsidP="006053CC">
      <w:pPr>
        <w:pStyle w:val="Geenafstand"/>
      </w:pPr>
      <w:r>
        <w:t>Betreft:</w:t>
      </w:r>
      <w:r>
        <w:tab/>
      </w:r>
      <w:r w:rsidR="002626C7">
        <w:t>Contributie 2025</w:t>
      </w:r>
    </w:p>
    <w:p w14:paraId="1C2A3E94" w14:textId="49708E18" w:rsidR="006053CC" w:rsidRDefault="006053CC" w:rsidP="006053CC">
      <w:pPr>
        <w:pStyle w:val="Geenafstand"/>
      </w:pPr>
      <w:r>
        <w:t>Datum:</w:t>
      </w:r>
      <w:r>
        <w:tab/>
      </w:r>
      <w:r w:rsidR="00214E13">
        <w:t>19-11-2024</w:t>
      </w:r>
    </w:p>
    <w:p w14:paraId="74B4BD04" w14:textId="175029D0" w:rsidR="006053CC" w:rsidRDefault="006053CC" w:rsidP="006053CC">
      <w:pPr>
        <w:pStyle w:val="Geenafstand"/>
      </w:pPr>
      <w:r>
        <w:t>Van:</w:t>
      </w:r>
      <w:r>
        <w:tab/>
      </w:r>
      <w:r>
        <w:tab/>
      </w:r>
      <w:r w:rsidR="00214E13">
        <w:t>Bestuur Plusminus</w:t>
      </w:r>
    </w:p>
    <w:p w14:paraId="51AB4542" w14:textId="77777777" w:rsidR="006053CC" w:rsidRDefault="006053CC" w:rsidP="006053CC">
      <w:pPr>
        <w:pStyle w:val="Geenafstand"/>
      </w:pPr>
    </w:p>
    <w:p w14:paraId="62CF4C97" w14:textId="77777777" w:rsidR="006053CC" w:rsidRDefault="006053CC" w:rsidP="006053CC">
      <w:pPr>
        <w:pStyle w:val="Geenafstand"/>
      </w:pPr>
    </w:p>
    <w:p w14:paraId="6C6980F5" w14:textId="24C07143" w:rsidR="002626C7" w:rsidRDefault="002626C7" w:rsidP="006053CC">
      <w:pPr>
        <w:pStyle w:val="Geenafstand"/>
      </w:pPr>
      <w:r>
        <w:t xml:space="preserve">Sinds 2013 bedraagt de contributie €30,-. De inflatie </w:t>
      </w:r>
      <w:r w:rsidR="00D1583D">
        <w:t xml:space="preserve">over die periode bedraagt </w:t>
      </w:r>
      <w:r>
        <w:t xml:space="preserve"> ongeveer 30%. Voldoende reden om </w:t>
      </w:r>
      <w:r w:rsidR="00B72223">
        <w:t xml:space="preserve">aan </w:t>
      </w:r>
      <w:r>
        <w:t xml:space="preserve">de ALV voor te stellen om de contributie te gaan verhogen. </w:t>
      </w:r>
    </w:p>
    <w:p w14:paraId="141514F2" w14:textId="6BDC8575" w:rsidR="00214E13" w:rsidRDefault="00214E13" w:rsidP="006053CC">
      <w:pPr>
        <w:pStyle w:val="Geenafstand"/>
      </w:pPr>
      <w:r>
        <w:t xml:space="preserve">Het bestuur stelt </w:t>
      </w:r>
      <w:r w:rsidR="00D1583D">
        <w:t xml:space="preserve">dan ook </w:t>
      </w:r>
      <w:r>
        <w:t>voor om met ingang van de jaargang 2025 de contributie te verhogen naar € 37,-.</w:t>
      </w:r>
    </w:p>
    <w:p w14:paraId="714CABE3" w14:textId="77777777" w:rsidR="00214E13" w:rsidRDefault="00214E13" w:rsidP="006053CC">
      <w:pPr>
        <w:pStyle w:val="Geenafstand"/>
      </w:pPr>
    </w:p>
    <w:p w14:paraId="17EB63FA" w14:textId="070A9D68" w:rsidR="00214E13" w:rsidRDefault="00214E13" w:rsidP="006053CC">
      <w:pPr>
        <w:pStyle w:val="Geenafstand"/>
      </w:pPr>
      <w:r>
        <w:t>In de volgende situaties is een kortingsregeling van toepassing:</w:t>
      </w:r>
    </w:p>
    <w:p w14:paraId="26E1C61E" w14:textId="7996E69A" w:rsidR="00214E13" w:rsidRDefault="00214E13" w:rsidP="00214E13">
      <w:pPr>
        <w:pStyle w:val="Geenafstand"/>
        <w:numPr>
          <w:ilvl w:val="0"/>
          <w:numId w:val="5"/>
        </w:numPr>
      </w:pPr>
      <w:r>
        <w:t>Leden die een automatische machtiging afgeven of hebben afgegeven voor de inning van de contributie krijgen een korting van €2,-.</w:t>
      </w:r>
    </w:p>
    <w:p w14:paraId="4A3ACB50" w14:textId="4CA4D99D" w:rsidR="00214E13" w:rsidRDefault="00214E13" w:rsidP="00214E13">
      <w:pPr>
        <w:pStyle w:val="Geenafstand"/>
        <w:numPr>
          <w:ilvl w:val="0"/>
          <w:numId w:val="5"/>
        </w:numPr>
      </w:pPr>
      <w:r>
        <w:t>Leden die aangeven het magazine digitaal te willen ontvangen krijgen een korting van €5,-</w:t>
      </w:r>
    </w:p>
    <w:p w14:paraId="28063001" w14:textId="77777777" w:rsidR="00214E13" w:rsidRDefault="00214E13" w:rsidP="00214E13">
      <w:pPr>
        <w:pStyle w:val="Geenafstand"/>
      </w:pPr>
    </w:p>
    <w:p w14:paraId="274DB847" w14:textId="23C05057" w:rsidR="00214E13" w:rsidRDefault="00214E13" w:rsidP="00214E13">
      <w:pPr>
        <w:pStyle w:val="Geenafstand"/>
      </w:pPr>
      <w:r>
        <w:t xml:space="preserve">De kortingen kunnen stapelen zodat leden die een machtiging afgeven en aangeven het magazine digitaal te willen ontvangen een korting </w:t>
      </w:r>
      <w:r w:rsidR="00B72223">
        <w:t xml:space="preserve">krijgen </w:t>
      </w:r>
      <w:r>
        <w:t xml:space="preserve">van €7,-. </w:t>
      </w:r>
    </w:p>
    <w:p w14:paraId="12272927" w14:textId="77777777" w:rsidR="00F4459F" w:rsidRPr="00F4459F" w:rsidRDefault="00F4459F" w:rsidP="00214E13">
      <w:pPr>
        <w:pStyle w:val="Geenafstand"/>
        <w:rPr>
          <w:b/>
          <w:bCs/>
        </w:rPr>
      </w:pPr>
    </w:p>
    <w:p w14:paraId="5DAD3574" w14:textId="77777777" w:rsidR="00B72223" w:rsidRDefault="00B72223" w:rsidP="00214E13">
      <w:pPr>
        <w:pStyle w:val="Geenafstand"/>
      </w:pPr>
      <w:r>
        <w:t>Daarnaast willen wij voor leden die gedurende het jaar lid worden voor te stellen om</w:t>
      </w:r>
    </w:p>
    <w:p w14:paraId="22A72DC7" w14:textId="77777777" w:rsidR="00B72223" w:rsidRPr="00B72223" w:rsidRDefault="00B72223" w:rsidP="00B72223">
      <w:pPr>
        <w:pStyle w:val="Geenafstand"/>
        <w:numPr>
          <w:ilvl w:val="0"/>
          <w:numId w:val="6"/>
        </w:numPr>
        <w:rPr>
          <w:b/>
          <w:bCs/>
        </w:rPr>
      </w:pPr>
      <w:r>
        <w:t xml:space="preserve">Bij aanmelding voor 1 juli het volledige contributiebedrag in rekening te brengen. </w:t>
      </w:r>
    </w:p>
    <w:p w14:paraId="4F43FAED" w14:textId="0D51D5CF" w:rsidR="00F4459F" w:rsidRDefault="00B72223" w:rsidP="00B72223">
      <w:pPr>
        <w:pStyle w:val="Geenafstand"/>
        <w:numPr>
          <w:ilvl w:val="0"/>
          <w:numId w:val="6"/>
        </w:numPr>
        <w:rPr>
          <w:b/>
          <w:bCs/>
        </w:rPr>
      </w:pPr>
      <w:r>
        <w:t xml:space="preserve">Bij aanmeldingen vanaf 1 juli is de helft van het contributiebedrag verschuldigd. </w:t>
      </w:r>
    </w:p>
    <w:p w14:paraId="28836449" w14:textId="77777777" w:rsidR="00F4459F" w:rsidRDefault="00F4459F" w:rsidP="00214E13">
      <w:pPr>
        <w:pStyle w:val="Geenafstand"/>
        <w:rPr>
          <w:b/>
          <w:bCs/>
        </w:rPr>
      </w:pPr>
    </w:p>
    <w:p w14:paraId="448764AD" w14:textId="650030B1" w:rsidR="00B72223" w:rsidRPr="00B72223" w:rsidRDefault="00B72223" w:rsidP="00214E13">
      <w:pPr>
        <w:pStyle w:val="Geenafstand"/>
      </w:pPr>
      <w:r w:rsidRPr="00B72223">
        <w:t xml:space="preserve">De coulanceregeling zoals die eerder is vastgesteld zal blijven bestaan. </w:t>
      </w:r>
    </w:p>
    <w:p w14:paraId="736E4A3B" w14:textId="77777777" w:rsidR="00214E13" w:rsidRDefault="00214E13" w:rsidP="006053CC">
      <w:pPr>
        <w:pStyle w:val="Geenafstand"/>
      </w:pPr>
    </w:p>
    <w:p w14:paraId="62D8F185" w14:textId="77777777" w:rsidR="00B72223" w:rsidRDefault="00214E13" w:rsidP="006053CC">
      <w:pPr>
        <w:pStyle w:val="Geenafstand"/>
      </w:pPr>
      <w:r>
        <w:t>Wij verzoeken de ALV in te stemmen met de</w:t>
      </w:r>
      <w:r w:rsidR="00B72223">
        <w:t xml:space="preserve"> voorgestelde</w:t>
      </w:r>
      <w:r>
        <w:t xml:space="preserve"> contributieverhoging.</w:t>
      </w:r>
    </w:p>
    <w:p w14:paraId="32FFDB17" w14:textId="77777777" w:rsidR="003847C4" w:rsidRDefault="003847C4" w:rsidP="006053CC">
      <w:pPr>
        <w:pStyle w:val="Geenafstand"/>
      </w:pPr>
    </w:p>
    <w:p w14:paraId="2FB76064" w14:textId="34E71E06" w:rsidR="003847C4" w:rsidRDefault="003847C4" w:rsidP="006053CC">
      <w:pPr>
        <w:pStyle w:val="Geenafstand"/>
      </w:pPr>
      <w:r>
        <w:t xml:space="preserve">Wij verzoeken de ALV in te stemmen met de voorgestelde contributiehoogte voor het eerste en tweede half jaar. </w:t>
      </w:r>
    </w:p>
    <w:p w14:paraId="708C7E2C" w14:textId="544E81DE" w:rsidR="00214E13" w:rsidRDefault="00214E13" w:rsidP="006053CC">
      <w:pPr>
        <w:pStyle w:val="Geenafstand"/>
      </w:pPr>
      <w:r>
        <w:t xml:space="preserve"> </w:t>
      </w:r>
    </w:p>
    <w:p w14:paraId="141B6563" w14:textId="77777777" w:rsidR="00B72223" w:rsidRDefault="00B72223" w:rsidP="006053CC">
      <w:pPr>
        <w:pStyle w:val="Geenafstand"/>
      </w:pPr>
    </w:p>
    <w:sectPr w:rsidR="00B72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77EC"/>
    <w:multiLevelType w:val="hybridMultilevel"/>
    <w:tmpl w:val="CDDE4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666B"/>
    <w:multiLevelType w:val="hybridMultilevel"/>
    <w:tmpl w:val="D9483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4A9E"/>
    <w:multiLevelType w:val="hybridMultilevel"/>
    <w:tmpl w:val="0C381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66FE7"/>
    <w:multiLevelType w:val="hybridMultilevel"/>
    <w:tmpl w:val="6F0221FA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A6C0FE2"/>
    <w:multiLevelType w:val="hybridMultilevel"/>
    <w:tmpl w:val="196C8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37E88"/>
    <w:multiLevelType w:val="hybridMultilevel"/>
    <w:tmpl w:val="F20EA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78638">
    <w:abstractNumId w:val="0"/>
  </w:num>
  <w:num w:numId="2" w16cid:durableId="105544332">
    <w:abstractNumId w:val="2"/>
  </w:num>
  <w:num w:numId="3" w16cid:durableId="1377729794">
    <w:abstractNumId w:val="1"/>
  </w:num>
  <w:num w:numId="4" w16cid:durableId="1113745413">
    <w:abstractNumId w:val="5"/>
  </w:num>
  <w:num w:numId="5" w16cid:durableId="1890844712">
    <w:abstractNumId w:val="4"/>
  </w:num>
  <w:num w:numId="6" w16cid:durableId="1899855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1CC0FF"/>
    <w:rsid w:val="00170B0C"/>
    <w:rsid w:val="00202ABE"/>
    <w:rsid w:val="00214E13"/>
    <w:rsid w:val="002626C7"/>
    <w:rsid w:val="00285FAB"/>
    <w:rsid w:val="00340399"/>
    <w:rsid w:val="00377AE6"/>
    <w:rsid w:val="003847C4"/>
    <w:rsid w:val="00426D29"/>
    <w:rsid w:val="0044674D"/>
    <w:rsid w:val="004D67FA"/>
    <w:rsid w:val="006053CC"/>
    <w:rsid w:val="006D390E"/>
    <w:rsid w:val="006E7D62"/>
    <w:rsid w:val="00820BF3"/>
    <w:rsid w:val="00825120"/>
    <w:rsid w:val="00827533"/>
    <w:rsid w:val="0087332A"/>
    <w:rsid w:val="009019D1"/>
    <w:rsid w:val="0092786C"/>
    <w:rsid w:val="00A91EC1"/>
    <w:rsid w:val="00A97474"/>
    <w:rsid w:val="00B72223"/>
    <w:rsid w:val="00BB37E0"/>
    <w:rsid w:val="00C621F3"/>
    <w:rsid w:val="00CD7D49"/>
    <w:rsid w:val="00D1583D"/>
    <w:rsid w:val="00E03E69"/>
    <w:rsid w:val="00F07E73"/>
    <w:rsid w:val="00F4459F"/>
    <w:rsid w:val="00F44B44"/>
    <w:rsid w:val="00F60CBF"/>
    <w:rsid w:val="361CC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C0FF"/>
  <w15:chartTrackingRefBased/>
  <w15:docId w15:val="{765EE2AC-31D3-4F27-B505-3139BC1F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5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Voorzitter Plusminus</dc:creator>
  <cp:keywords/>
  <dc:description/>
  <cp:lastModifiedBy>Voorzitter Plusminus</cp:lastModifiedBy>
  <cp:revision>10</cp:revision>
  <dcterms:created xsi:type="dcterms:W3CDTF">2024-10-22T12:41:00Z</dcterms:created>
  <dcterms:modified xsi:type="dcterms:W3CDTF">2024-11-22T14:10:00Z</dcterms:modified>
</cp:coreProperties>
</file>